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0454" w14:textId="66E87D2D" w:rsidR="0003465E" w:rsidRPr="00CD46FF" w:rsidRDefault="00E81E9F">
      <w:pPr>
        <w:rPr>
          <w:rFonts w:ascii="Comic Sans MS" w:hAnsi="Comic Sans MS" w:cs="Times New Roman"/>
          <w:b/>
          <w:bCs/>
          <w:sz w:val="24"/>
          <w:szCs w:val="24"/>
          <w:shd w:val="clear" w:color="auto" w:fill="F6FBFF"/>
        </w:rPr>
      </w:pPr>
      <w:r w:rsidRPr="00CD46FF">
        <w:rPr>
          <w:rFonts w:ascii="Comic Sans MS" w:hAnsi="Comic Sans MS" w:cs="Times New Roman"/>
          <w:b/>
          <w:bCs/>
          <w:sz w:val="24"/>
          <w:szCs w:val="24"/>
          <w:shd w:val="clear" w:color="auto" w:fill="F6FBFF"/>
        </w:rPr>
        <w:t>Whirl Summer Lectionary</w:t>
      </w:r>
    </w:p>
    <w:p w14:paraId="7AC5C8E3" w14:textId="63B478E6" w:rsidR="00F901E4" w:rsidRPr="00CD46FF" w:rsidRDefault="0032175B">
      <w:pPr>
        <w:rPr>
          <w:rFonts w:ascii="Comic Sans MS" w:hAnsi="Comic Sans MS" w:cs="Times New Roman"/>
          <w:b/>
          <w:bCs/>
          <w:sz w:val="24"/>
          <w:szCs w:val="24"/>
          <w:shd w:val="clear" w:color="auto" w:fill="F6FBFF"/>
        </w:rPr>
      </w:pPr>
      <w:r w:rsidRPr="00CD46FF">
        <w:rPr>
          <w:rFonts w:ascii="Comic Sans MS" w:hAnsi="Comic Sans MS" w:cs="Times New Roman"/>
          <w:b/>
          <w:bCs/>
          <w:sz w:val="24"/>
          <w:szCs w:val="24"/>
          <w:shd w:val="clear" w:color="auto" w:fill="F6FBFF"/>
        </w:rPr>
        <w:t>July 3, 2022</w:t>
      </w:r>
    </w:p>
    <w:p w14:paraId="3D0E659E" w14:textId="2FA0960A" w:rsidR="00F901E4" w:rsidRPr="00CD46FF" w:rsidRDefault="00AC7DED">
      <w:pPr>
        <w:rPr>
          <w:rFonts w:ascii="Comic Sans MS" w:hAnsi="Comic Sans MS" w:cs="Times New Roman"/>
          <w:b/>
          <w:bCs/>
          <w:sz w:val="24"/>
          <w:szCs w:val="24"/>
        </w:rPr>
      </w:pPr>
      <w:r w:rsidRPr="00CD46FF">
        <w:rPr>
          <w:rFonts w:ascii="Comic Sans MS" w:hAnsi="Comic Sans MS" w:cs="Times New Roman"/>
          <w:b/>
          <w:bCs/>
          <w:sz w:val="24"/>
          <w:szCs w:val="24"/>
          <w:shd w:val="clear" w:color="auto" w:fill="F6FBFF"/>
        </w:rPr>
        <w:t>Following Jesus</w:t>
      </w:r>
    </w:p>
    <w:p w14:paraId="3B61989A" w14:textId="086D62C7" w:rsidR="009E19FA" w:rsidRPr="00CD46FF" w:rsidRDefault="009E19FA">
      <w:pPr>
        <w:rPr>
          <w:rFonts w:ascii="Comic Sans MS" w:hAnsi="Comic Sans MS" w:cs="Times New Roman"/>
          <w:sz w:val="24"/>
          <w:szCs w:val="24"/>
        </w:rPr>
      </w:pPr>
      <w:r w:rsidRPr="00CD46FF">
        <w:rPr>
          <w:rFonts w:ascii="Comic Sans MS" w:hAnsi="Comic Sans MS" w:cs="Times New Roman"/>
          <w:b/>
          <w:bCs/>
          <w:sz w:val="24"/>
          <w:szCs w:val="24"/>
        </w:rPr>
        <w:t>Objective:</w:t>
      </w:r>
      <w:r w:rsidRPr="00CD46FF">
        <w:rPr>
          <w:rFonts w:ascii="Comic Sans MS" w:hAnsi="Comic Sans MS" w:cs="Times New Roman"/>
          <w:sz w:val="24"/>
          <w:szCs w:val="24"/>
        </w:rPr>
        <w:t xml:space="preserve">  </w:t>
      </w:r>
      <w:r w:rsidR="00823C45" w:rsidRPr="00CD46FF">
        <w:rPr>
          <w:rFonts w:ascii="Comic Sans MS" w:hAnsi="Comic Sans MS" w:cs="Times New Roman"/>
          <w:sz w:val="24"/>
          <w:szCs w:val="24"/>
        </w:rPr>
        <w:t>We are all one in Christ!</w:t>
      </w:r>
      <w:r w:rsidR="009A1B6B" w:rsidRPr="00CD46FF">
        <w:rPr>
          <w:rFonts w:ascii="Comic Sans MS" w:hAnsi="Comic Sans MS" w:cs="Times New Roman"/>
          <w:sz w:val="24"/>
          <w:szCs w:val="24"/>
        </w:rPr>
        <w:t xml:space="preserve">  </w:t>
      </w:r>
    </w:p>
    <w:p w14:paraId="5491A285" w14:textId="12BDD7E2" w:rsidR="009E19FA" w:rsidRPr="00CD46FF" w:rsidRDefault="009E19FA" w:rsidP="009838FE">
      <w:pPr>
        <w:rPr>
          <w:rFonts w:ascii="Comic Sans MS" w:hAnsi="Comic Sans MS" w:cs="Times New Roman"/>
          <w:sz w:val="24"/>
          <w:szCs w:val="24"/>
        </w:rPr>
      </w:pPr>
      <w:r w:rsidRPr="00CD46FF">
        <w:rPr>
          <w:rFonts w:ascii="Comic Sans MS" w:hAnsi="Comic Sans MS" w:cs="Times New Roman"/>
          <w:b/>
          <w:bCs/>
          <w:sz w:val="24"/>
          <w:szCs w:val="24"/>
        </w:rPr>
        <w:t>Materials:</w:t>
      </w:r>
      <w:r w:rsidR="002C11DC" w:rsidRPr="00CD46FF">
        <w:rPr>
          <w:rFonts w:ascii="Comic Sans MS" w:hAnsi="Comic Sans MS" w:cs="Times New Roman"/>
          <w:b/>
          <w:bCs/>
          <w:sz w:val="24"/>
          <w:szCs w:val="24"/>
        </w:rPr>
        <w:t xml:space="preserve"> </w:t>
      </w:r>
      <w:r w:rsidR="00CD46FF" w:rsidRPr="00CD46FF">
        <w:rPr>
          <w:rFonts w:ascii="Comic Sans MS" w:hAnsi="Comic Sans MS" w:cs="Times New Roman"/>
          <w:b/>
          <w:bCs/>
          <w:sz w:val="24"/>
          <w:szCs w:val="24"/>
        </w:rPr>
        <w:t>chart paper</w:t>
      </w:r>
    </w:p>
    <w:p w14:paraId="5E1A24AE" w14:textId="2D14B523" w:rsidR="009E19FA" w:rsidRPr="00CD46FF" w:rsidRDefault="009E19FA">
      <w:pPr>
        <w:rPr>
          <w:rFonts w:ascii="Comic Sans MS" w:hAnsi="Comic Sans MS" w:cs="Times New Roman"/>
          <w:b/>
          <w:bCs/>
          <w:sz w:val="24"/>
          <w:szCs w:val="24"/>
        </w:rPr>
      </w:pPr>
      <w:r w:rsidRPr="00CD46FF">
        <w:rPr>
          <w:rFonts w:ascii="Comic Sans MS" w:hAnsi="Comic Sans MS" w:cs="Times New Roman"/>
          <w:b/>
          <w:bCs/>
          <w:sz w:val="24"/>
          <w:szCs w:val="24"/>
        </w:rPr>
        <w:t xml:space="preserve">Procedures:  </w:t>
      </w:r>
    </w:p>
    <w:p w14:paraId="0E75C27B" w14:textId="7065B76B" w:rsidR="006739C0" w:rsidRPr="00CD46FF" w:rsidRDefault="009A1B6B">
      <w:pPr>
        <w:rPr>
          <w:rFonts w:ascii="Comic Sans MS" w:hAnsi="Comic Sans MS" w:cs="Times New Roman"/>
          <w:b/>
          <w:bCs/>
          <w:sz w:val="24"/>
          <w:szCs w:val="24"/>
        </w:rPr>
      </w:pPr>
      <w:r w:rsidRPr="00CD46FF">
        <w:rPr>
          <w:rFonts w:ascii="Comic Sans MS" w:hAnsi="Comic Sans MS" w:cs="Times New Roman"/>
          <w:b/>
          <w:bCs/>
          <w:sz w:val="24"/>
          <w:szCs w:val="24"/>
          <w:u w:val="single"/>
        </w:rPr>
        <w:t>Opening Activity Time</w:t>
      </w:r>
      <w:r w:rsidR="00E3620B" w:rsidRPr="00CD46FF">
        <w:rPr>
          <w:rFonts w:ascii="Comic Sans MS" w:hAnsi="Comic Sans MS" w:cs="Times New Roman"/>
          <w:b/>
          <w:bCs/>
          <w:sz w:val="24"/>
          <w:szCs w:val="24"/>
        </w:rPr>
        <w:t>:</w:t>
      </w:r>
    </w:p>
    <w:p w14:paraId="72A60926" w14:textId="77777777" w:rsidR="0032175B" w:rsidRPr="00CD46FF" w:rsidRDefault="0032175B" w:rsidP="00B43708">
      <w:pPr>
        <w:rPr>
          <w:rFonts w:ascii="Comic Sans MS" w:hAnsi="Comic Sans MS"/>
        </w:rPr>
      </w:pPr>
      <w:r w:rsidRPr="00CD46FF">
        <w:rPr>
          <w:rFonts w:ascii="Comic Sans MS" w:hAnsi="Comic Sans MS"/>
        </w:rPr>
        <w:t>After everyone has arrived and had a few minutes to play, invite them to gather</w:t>
      </w:r>
      <w:r w:rsidRPr="00CD46FF">
        <w:rPr>
          <w:rFonts w:ascii="Comic Sans MS" w:hAnsi="Comic Sans MS"/>
        </w:rPr>
        <w:t xml:space="preserve"> on the carpet</w:t>
      </w:r>
      <w:r w:rsidRPr="00CD46FF">
        <w:rPr>
          <w:rFonts w:ascii="Comic Sans MS" w:hAnsi="Comic Sans MS"/>
        </w:rPr>
        <w:t xml:space="preserve">. </w:t>
      </w:r>
    </w:p>
    <w:p w14:paraId="3805C668" w14:textId="77777777" w:rsidR="0032175B" w:rsidRPr="00CD46FF" w:rsidRDefault="0032175B" w:rsidP="00B43708">
      <w:pPr>
        <w:rPr>
          <w:rFonts w:ascii="Comic Sans MS" w:hAnsi="Comic Sans MS"/>
        </w:rPr>
      </w:pPr>
      <w:r w:rsidRPr="00CD46FF">
        <w:rPr>
          <w:rFonts w:ascii="Comic Sans MS" w:hAnsi="Comic Sans MS"/>
        </w:rPr>
        <w:t xml:space="preserve">Today is the fourth Sunday in the long Season after Pentecost. </w:t>
      </w:r>
    </w:p>
    <w:p w14:paraId="6FC71CFC" w14:textId="77777777" w:rsidR="0032175B" w:rsidRPr="00CD46FF" w:rsidRDefault="0032175B" w:rsidP="00B43708">
      <w:pPr>
        <w:rPr>
          <w:rFonts w:ascii="Comic Sans MS" w:hAnsi="Comic Sans MS"/>
        </w:rPr>
      </w:pPr>
      <w:r w:rsidRPr="00CD46FF">
        <w:rPr>
          <w:rFonts w:ascii="Comic Sans MS" w:hAnsi="Comic Sans MS"/>
        </w:rPr>
        <w:t>Invite</w:t>
      </w:r>
      <w:r w:rsidRPr="00CD46FF">
        <w:rPr>
          <w:rFonts w:ascii="Comic Sans MS" w:hAnsi="Comic Sans MS"/>
        </w:rPr>
        <w:t xml:space="preserve"> the children</w:t>
      </w:r>
      <w:r w:rsidRPr="00CD46FF">
        <w:rPr>
          <w:rFonts w:ascii="Comic Sans MS" w:hAnsi="Comic Sans MS"/>
        </w:rPr>
        <w:t xml:space="preserve"> to take a few minutes to talk about their week. Did you have any new experiences this week? What was the most interesting?</w:t>
      </w:r>
    </w:p>
    <w:p w14:paraId="1048E619" w14:textId="77CF88FC" w:rsidR="0032175B" w:rsidRPr="00CD46FF" w:rsidRDefault="0032175B" w:rsidP="00B43708">
      <w:pPr>
        <w:rPr>
          <w:rFonts w:ascii="Comic Sans MS" w:hAnsi="Comic Sans MS" w:cs="Times New Roman"/>
          <w:b/>
          <w:bCs/>
          <w:sz w:val="24"/>
          <w:szCs w:val="24"/>
          <w:u w:val="single"/>
        </w:rPr>
      </w:pPr>
      <w:r w:rsidRPr="00CD46FF">
        <w:rPr>
          <w:rFonts w:ascii="Comic Sans MS" w:hAnsi="Comic Sans MS"/>
        </w:rPr>
        <w:t xml:space="preserve"> Let’s do our weekly 30-second Know the Bible activity. Give every small group a Bible or two and sticky notes. Find Luke, chapter 10, and mark it with a sticky note. Challenge the groups to a race. When everyone has found it, read verse 1 aloud together</w:t>
      </w:r>
    </w:p>
    <w:p w14:paraId="48854C75" w14:textId="1D8EF48F" w:rsidR="00AC7DED" w:rsidRPr="00CD46FF" w:rsidRDefault="00542E27" w:rsidP="00B43708">
      <w:pPr>
        <w:rPr>
          <w:rFonts w:ascii="Comic Sans MS" w:hAnsi="Comic Sans MS" w:cs="Times New Roman"/>
          <w:b/>
          <w:bCs/>
          <w:sz w:val="24"/>
          <w:szCs w:val="24"/>
          <w:u w:val="single"/>
        </w:rPr>
      </w:pPr>
      <w:r w:rsidRPr="00CD46FF">
        <w:rPr>
          <w:rFonts w:ascii="Comic Sans MS" w:hAnsi="Comic Sans MS" w:cs="Times New Roman"/>
          <w:b/>
          <w:bCs/>
          <w:sz w:val="24"/>
          <w:szCs w:val="24"/>
          <w:u w:val="single"/>
        </w:rPr>
        <w:t xml:space="preserve">Story:  </w:t>
      </w:r>
    </w:p>
    <w:p w14:paraId="23D54A17" w14:textId="77777777" w:rsidR="0032175B" w:rsidRPr="00CD46FF" w:rsidRDefault="0032175B" w:rsidP="00B43708">
      <w:pPr>
        <w:rPr>
          <w:rFonts w:ascii="Comic Sans MS" w:hAnsi="Comic Sans MS"/>
        </w:rPr>
      </w:pPr>
      <w:r w:rsidRPr="00CD46FF">
        <w:rPr>
          <w:rFonts w:ascii="Comic Sans MS" w:hAnsi="Comic Sans MS"/>
        </w:rPr>
        <w:t xml:space="preserve">In today’s story from Luke’s gospel, Jesus is traveling through the countryside teaching people what it means to follow him. Jesus wants his followers to go out in pairs ahead of him to tell perfect strangers about him. </w:t>
      </w:r>
    </w:p>
    <w:p w14:paraId="79D2F2E2" w14:textId="77777777" w:rsidR="0032175B" w:rsidRPr="00CD46FF" w:rsidRDefault="0032175B" w:rsidP="00B43708">
      <w:pPr>
        <w:rPr>
          <w:rFonts w:ascii="Comic Sans MS" w:hAnsi="Comic Sans MS"/>
        </w:rPr>
      </w:pPr>
      <w:r w:rsidRPr="00CD46FF">
        <w:rPr>
          <w:rFonts w:ascii="Comic Sans MS" w:hAnsi="Comic Sans MS"/>
        </w:rPr>
        <w:t xml:space="preserve">Divide the group into pairs. Ask older kids to partner with younger kids to help them. Invite each pair to talk for one minute about what they would tell a stranger about Jesus. Then take two minutes to listen to a few of their ideas. </w:t>
      </w:r>
    </w:p>
    <w:p w14:paraId="621AE18C" w14:textId="77777777" w:rsidR="0032175B" w:rsidRPr="00CD46FF" w:rsidRDefault="0032175B" w:rsidP="00B43708">
      <w:pPr>
        <w:rPr>
          <w:rFonts w:ascii="Comic Sans MS" w:hAnsi="Comic Sans MS"/>
        </w:rPr>
      </w:pPr>
      <w:r w:rsidRPr="00CD46FF">
        <w:rPr>
          <w:rFonts w:ascii="Comic Sans MS" w:hAnsi="Comic Sans MS"/>
        </w:rPr>
        <w:t xml:space="preserve">As you tell this story, have kids walk around the space and act out what you are saying. Jesus had faith in his followers. He sent them out in pairs to bring the good news of God’s love to people who didn’t know about him at all. The followers asked what they should bring with them on their journey. Jesus said something surprising: “Don’t bring anything with you! No suitcase, no bag, no sandals. And don’t say anything to anyone along the road. If people in a town don’t welcome you, brush the dust off your sandals and move on. When you find people who welcome you, say, ‘Peace to this house!’ Heal the sick and tell everyone about God.” </w:t>
      </w:r>
    </w:p>
    <w:p w14:paraId="3A972C66" w14:textId="77777777" w:rsidR="0032175B" w:rsidRPr="00CD46FF" w:rsidRDefault="0032175B" w:rsidP="00B43708">
      <w:pPr>
        <w:rPr>
          <w:rFonts w:ascii="Comic Sans MS" w:hAnsi="Comic Sans MS"/>
        </w:rPr>
      </w:pPr>
      <w:r w:rsidRPr="00CD46FF">
        <w:rPr>
          <w:rFonts w:ascii="Comic Sans MS" w:hAnsi="Comic Sans MS"/>
        </w:rPr>
        <w:t>Talk about the story:</w:t>
      </w:r>
    </w:p>
    <w:p w14:paraId="0F3CC46A" w14:textId="77777777" w:rsidR="0032175B" w:rsidRPr="00CD46FF" w:rsidRDefault="0032175B" w:rsidP="00B43708">
      <w:pPr>
        <w:rPr>
          <w:rFonts w:ascii="Comic Sans MS" w:hAnsi="Comic Sans MS"/>
        </w:rPr>
      </w:pPr>
      <w:r w:rsidRPr="00CD46FF">
        <w:rPr>
          <w:rFonts w:ascii="Comic Sans MS" w:hAnsi="Comic Sans MS"/>
        </w:rPr>
        <w:lastRenderedPageBreak/>
        <w:t xml:space="preserve"> • I wonder why Jesus asked people to go out in pairs.</w:t>
      </w:r>
    </w:p>
    <w:p w14:paraId="60029D4A" w14:textId="77777777" w:rsidR="00CD46FF" w:rsidRPr="00CD46FF" w:rsidRDefault="0032175B" w:rsidP="00B43708">
      <w:pPr>
        <w:rPr>
          <w:rFonts w:ascii="Comic Sans MS" w:hAnsi="Comic Sans MS"/>
        </w:rPr>
      </w:pPr>
      <w:r w:rsidRPr="00CD46FF">
        <w:rPr>
          <w:rFonts w:ascii="Comic Sans MS" w:hAnsi="Comic Sans MS"/>
        </w:rPr>
        <w:t xml:space="preserve"> • Why do you think Jesus asked people to travel without bringing anything with them? </w:t>
      </w:r>
    </w:p>
    <w:p w14:paraId="7400B969" w14:textId="77777777" w:rsidR="00CD46FF" w:rsidRPr="00CD46FF" w:rsidRDefault="0032175B" w:rsidP="00B43708">
      <w:pPr>
        <w:rPr>
          <w:rFonts w:ascii="Comic Sans MS" w:hAnsi="Comic Sans MS"/>
        </w:rPr>
      </w:pPr>
      <w:r w:rsidRPr="00CD46FF">
        <w:rPr>
          <w:rFonts w:ascii="Comic Sans MS" w:hAnsi="Comic Sans MS"/>
        </w:rPr>
        <w:t xml:space="preserve">• If two people knocked on your door, would you invite them in to stay with you for as long as they wanted to? </w:t>
      </w:r>
    </w:p>
    <w:p w14:paraId="6FCBD3C7" w14:textId="5F58FD77" w:rsidR="00AC7DED" w:rsidRPr="00CD46FF" w:rsidRDefault="0032175B" w:rsidP="00B43708">
      <w:pPr>
        <w:rPr>
          <w:rFonts w:ascii="Comic Sans MS" w:hAnsi="Comic Sans MS" w:cs="Times New Roman"/>
          <w:b/>
          <w:bCs/>
          <w:sz w:val="24"/>
          <w:szCs w:val="24"/>
          <w:u w:val="single"/>
        </w:rPr>
      </w:pPr>
      <w:r w:rsidRPr="00CD46FF">
        <w:rPr>
          <w:rFonts w:ascii="Comic Sans MS" w:hAnsi="Comic Sans MS"/>
        </w:rPr>
        <w:t>• Who tells you about Jesus?</w:t>
      </w:r>
    </w:p>
    <w:p w14:paraId="7C08073E" w14:textId="77777777" w:rsidR="00CD46FF" w:rsidRPr="00CD46FF" w:rsidRDefault="00CD46FF" w:rsidP="00B47DA5">
      <w:pPr>
        <w:rPr>
          <w:rFonts w:ascii="Comic Sans MS" w:hAnsi="Comic Sans MS"/>
          <w:b/>
          <w:bCs/>
          <w:u w:val="single"/>
        </w:rPr>
      </w:pPr>
      <w:r w:rsidRPr="00CD46FF">
        <w:rPr>
          <w:rFonts w:ascii="Comic Sans MS" w:hAnsi="Comic Sans MS"/>
          <w:b/>
          <w:bCs/>
          <w:u w:val="single"/>
        </w:rPr>
        <w:t xml:space="preserve">CONNECT </w:t>
      </w:r>
    </w:p>
    <w:p w14:paraId="47FB663C" w14:textId="77777777" w:rsidR="00CD46FF" w:rsidRPr="00CD46FF" w:rsidRDefault="00CD46FF" w:rsidP="00B47DA5">
      <w:pPr>
        <w:rPr>
          <w:rFonts w:ascii="Comic Sans MS" w:hAnsi="Comic Sans MS"/>
        </w:rPr>
      </w:pPr>
      <w:r w:rsidRPr="00CD46FF">
        <w:rPr>
          <w:rFonts w:ascii="Comic Sans MS" w:hAnsi="Comic Sans MS"/>
        </w:rPr>
        <w:t xml:space="preserve">IF JESUS CAME TO YOUR HOME </w:t>
      </w:r>
    </w:p>
    <w:p w14:paraId="3E80FB86" w14:textId="77777777" w:rsidR="00CD46FF" w:rsidRPr="00CD46FF" w:rsidRDefault="00CD46FF" w:rsidP="00B47DA5">
      <w:pPr>
        <w:rPr>
          <w:rFonts w:ascii="Comic Sans MS" w:hAnsi="Comic Sans MS"/>
        </w:rPr>
      </w:pPr>
      <w:r w:rsidRPr="00CD46FF">
        <w:rPr>
          <w:rFonts w:ascii="Comic Sans MS" w:hAnsi="Comic Sans MS"/>
        </w:rPr>
        <w:t xml:space="preserve">Supplies: </w:t>
      </w:r>
      <w:r w:rsidRPr="00CD46FF">
        <w:rPr>
          <w:rFonts w:ascii="Comic Sans MS" w:hAnsi="Comic Sans MS"/>
        </w:rPr>
        <w:t>Chart Paper</w:t>
      </w:r>
    </w:p>
    <w:p w14:paraId="5A654E6D" w14:textId="2A676AD6" w:rsidR="00CD46FF" w:rsidRPr="00CD46FF" w:rsidRDefault="00CD46FF" w:rsidP="00B47DA5">
      <w:pPr>
        <w:rPr>
          <w:rFonts w:ascii="Comic Sans MS" w:hAnsi="Comic Sans MS"/>
          <w:b/>
          <w:bCs/>
          <w:sz w:val="24"/>
          <w:szCs w:val="24"/>
          <w:u w:val="single"/>
        </w:rPr>
      </w:pPr>
      <w:r w:rsidRPr="00CD46FF">
        <w:rPr>
          <w:rFonts w:ascii="Comic Sans MS" w:hAnsi="Comic Sans MS"/>
        </w:rPr>
        <w:t xml:space="preserve"> Jesus’ followers were welcomed into homes and taken care of by the people who lived there. Form groups of four or five </w:t>
      </w:r>
      <w:proofErr w:type="gramStart"/>
      <w:r w:rsidRPr="00CD46FF">
        <w:rPr>
          <w:rFonts w:ascii="Comic Sans MS" w:hAnsi="Comic Sans MS"/>
        </w:rPr>
        <w:t>kids, and</w:t>
      </w:r>
      <w:proofErr w:type="gramEnd"/>
      <w:r w:rsidRPr="00CD46FF">
        <w:rPr>
          <w:rFonts w:ascii="Comic Sans MS" w:hAnsi="Comic Sans MS"/>
        </w:rPr>
        <w:t xml:space="preserve"> ask each group to discuss these questions. What would you do if Jesus’ followers came to your home? What kind of food would you serve? Where would they sleep? What would you do together? What would you talk about?</w:t>
      </w:r>
      <w:r w:rsidRPr="00CD46FF">
        <w:rPr>
          <w:rFonts w:ascii="Comic Sans MS" w:hAnsi="Comic Sans MS"/>
        </w:rPr>
        <w:t xml:space="preserve">  Have them draw and write what they come up with on their chart paper.  Then, have them share it with the group.  </w:t>
      </w:r>
    </w:p>
    <w:p w14:paraId="4B78BE8E" w14:textId="7B7E8E0D" w:rsidR="00AB5087" w:rsidRPr="00CD46FF" w:rsidRDefault="00AB5087" w:rsidP="00B47DA5">
      <w:pPr>
        <w:rPr>
          <w:rFonts w:ascii="Comic Sans MS" w:hAnsi="Comic Sans MS"/>
          <w:b/>
          <w:bCs/>
          <w:sz w:val="24"/>
          <w:szCs w:val="24"/>
          <w:u w:val="single"/>
        </w:rPr>
      </w:pPr>
      <w:r w:rsidRPr="00CD46FF">
        <w:rPr>
          <w:rFonts w:ascii="Comic Sans MS" w:hAnsi="Comic Sans MS"/>
          <w:b/>
          <w:bCs/>
          <w:sz w:val="24"/>
          <w:szCs w:val="24"/>
          <w:u w:val="single"/>
        </w:rPr>
        <w:t xml:space="preserve">Closing:  </w:t>
      </w:r>
    </w:p>
    <w:p w14:paraId="2B38EC1D" w14:textId="77777777" w:rsidR="00CD46FF" w:rsidRPr="00CD46FF" w:rsidRDefault="00CD46FF" w:rsidP="00B47DA5">
      <w:pPr>
        <w:rPr>
          <w:rFonts w:ascii="Comic Sans MS" w:hAnsi="Comic Sans MS"/>
        </w:rPr>
      </w:pPr>
      <w:r w:rsidRPr="00CD46FF">
        <w:rPr>
          <w:rFonts w:ascii="Comic Sans MS" w:hAnsi="Comic Sans MS"/>
        </w:rPr>
        <w:t xml:space="preserve">Gather kids, thanking them for the fun and learning you have enjoyed during your time together. Ask everyone to stand and link arms in a circle. Tell us one new thing you learned today. </w:t>
      </w:r>
    </w:p>
    <w:p w14:paraId="07D34921" w14:textId="77777777" w:rsidR="00CD46FF" w:rsidRPr="00CD46FF" w:rsidRDefault="00CD46FF" w:rsidP="00B47DA5">
      <w:pPr>
        <w:rPr>
          <w:rFonts w:ascii="Comic Sans MS" w:hAnsi="Comic Sans MS"/>
        </w:rPr>
      </w:pPr>
      <w:r w:rsidRPr="00CD46FF">
        <w:rPr>
          <w:rFonts w:ascii="Comic Sans MS" w:hAnsi="Comic Sans MS"/>
        </w:rPr>
        <w:t xml:space="preserve">Close by praying the prayer together. </w:t>
      </w:r>
    </w:p>
    <w:p w14:paraId="4EA1D4AD" w14:textId="41C6EF33" w:rsidR="00BF5987" w:rsidRPr="00CD46FF" w:rsidRDefault="00CD46FF" w:rsidP="00B47DA5">
      <w:pPr>
        <w:rPr>
          <w:rFonts w:ascii="Comic Sans MS" w:hAnsi="Comic Sans MS" w:cs="Times New Roman"/>
          <w:b/>
          <w:bCs/>
          <w:sz w:val="24"/>
          <w:szCs w:val="24"/>
          <w:u w:val="single"/>
        </w:rPr>
      </w:pPr>
      <w:r w:rsidRPr="00CD46FF">
        <w:rPr>
          <w:rFonts w:ascii="Comic Sans MS" w:hAnsi="Comic Sans MS"/>
        </w:rPr>
        <w:t xml:space="preserve">Teaching Jesus, </w:t>
      </w:r>
      <w:proofErr w:type="gramStart"/>
      <w:r w:rsidRPr="00CD46FF">
        <w:rPr>
          <w:rFonts w:ascii="Comic Sans MS" w:hAnsi="Comic Sans MS"/>
        </w:rPr>
        <w:t>Thank</w:t>
      </w:r>
      <w:proofErr w:type="gramEnd"/>
      <w:r w:rsidRPr="00CD46FF">
        <w:rPr>
          <w:rFonts w:ascii="Comic Sans MS" w:hAnsi="Comic Sans MS"/>
        </w:rPr>
        <w:t xml:space="preserve"> you for people who tell us and others about you. Amen.</w:t>
      </w:r>
    </w:p>
    <w:p w14:paraId="1F147281" w14:textId="77777777" w:rsidR="00BF5987" w:rsidRPr="00CD46FF" w:rsidRDefault="00BF5987" w:rsidP="00B47DA5">
      <w:pPr>
        <w:rPr>
          <w:rFonts w:ascii="Comic Sans MS" w:hAnsi="Comic Sans MS" w:cs="Times New Roman"/>
          <w:b/>
          <w:bCs/>
          <w:sz w:val="24"/>
          <w:szCs w:val="24"/>
          <w:u w:val="single"/>
        </w:rPr>
      </w:pPr>
    </w:p>
    <w:p w14:paraId="6DDA2248" w14:textId="77777777" w:rsidR="00F901E4" w:rsidRPr="00CD46FF" w:rsidRDefault="00F901E4">
      <w:pPr>
        <w:rPr>
          <w:rFonts w:ascii="Comic Sans MS" w:hAnsi="Comic Sans MS" w:cs="Times New Roman"/>
          <w:b/>
          <w:bCs/>
          <w:sz w:val="24"/>
          <w:szCs w:val="24"/>
          <w:u w:val="single"/>
        </w:rPr>
      </w:pPr>
    </w:p>
    <w:sectPr w:rsidR="00F901E4" w:rsidRPr="00CD4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681"/>
    <w:multiLevelType w:val="hybridMultilevel"/>
    <w:tmpl w:val="A72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0D00"/>
    <w:multiLevelType w:val="hybridMultilevel"/>
    <w:tmpl w:val="D35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94771"/>
    <w:multiLevelType w:val="hybridMultilevel"/>
    <w:tmpl w:val="F674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045F1"/>
    <w:multiLevelType w:val="hybridMultilevel"/>
    <w:tmpl w:val="F59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1241D"/>
    <w:multiLevelType w:val="multilevel"/>
    <w:tmpl w:val="480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D83FA9"/>
    <w:multiLevelType w:val="hybridMultilevel"/>
    <w:tmpl w:val="E50A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C3BA7"/>
    <w:multiLevelType w:val="hybridMultilevel"/>
    <w:tmpl w:val="52804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35D54"/>
    <w:multiLevelType w:val="hybridMultilevel"/>
    <w:tmpl w:val="6922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83441"/>
    <w:multiLevelType w:val="hybridMultilevel"/>
    <w:tmpl w:val="B23C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62EE2"/>
    <w:multiLevelType w:val="hybridMultilevel"/>
    <w:tmpl w:val="58345998"/>
    <w:lvl w:ilvl="0" w:tplc="2FE02B38">
      <w:start w:val="1"/>
      <w:numFmt w:val="decimal"/>
      <w:lvlText w:val="%1."/>
      <w:lvlJc w:val="left"/>
      <w:pPr>
        <w:ind w:left="720" w:hanging="360"/>
      </w:pPr>
      <w:rPr>
        <w:rFonts w:ascii="Segoe UI" w:hAnsi="Segoe UI" w:cs="Segoe UI" w:hint="default"/>
        <w:b w:val="0"/>
        <w:color w:val="3A3A3A"/>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607C6"/>
    <w:multiLevelType w:val="hybridMultilevel"/>
    <w:tmpl w:val="EF12414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833740"/>
    <w:multiLevelType w:val="hybridMultilevel"/>
    <w:tmpl w:val="CF826E5C"/>
    <w:lvl w:ilvl="0" w:tplc="3B8E28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315B7"/>
    <w:multiLevelType w:val="hybridMultilevel"/>
    <w:tmpl w:val="73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25213"/>
    <w:multiLevelType w:val="hybridMultilevel"/>
    <w:tmpl w:val="DC5C5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12045"/>
    <w:multiLevelType w:val="hybridMultilevel"/>
    <w:tmpl w:val="55C27C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31D27"/>
    <w:multiLevelType w:val="hybridMultilevel"/>
    <w:tmpl w:val="56A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F2DE9"/>
    <w:multiLevelType w:val="hybridMultilevel"/>
    <w:tmpl w:val="2100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111C3"/>
    <w:multiLevelType w:val="multilevel"/>
    <w:tmpl w:val="508A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C854C3"/>
    <w:multiLevelType w:val="hybridMultilevel"/>
    <w:tmpl w:val="2C56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46C5B"/>
    <w:multiLevelType w:val="multilevel"/>
    <w:tmpl w:val="4928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6C5A85"/>
    <w:multiLevelType w:val="hybridMultilevel"/>
    <w:tmpl w:val="F81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25BB6"/>
    <w:multiLevelType w:val="hybridMultilevel"/>
    <w:tmpl w:val="733C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7384F"/>
    <w:multiLevelType w:val="hybridMultilevel"/>
    <w:tmpl w:val="DE9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B388A"/>
    <w:multiLevelType w:val="hybridMultilevel"/>
    <w:tmpl w:val="AB6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522285">
    <w:abstractNumId w:val="7"/>
  </w:num>
  <w:num w:numId="2" w16cid:durableId="1369256266">
    <w:abstractNumId w:val="8"/>
  </w:num>
  <w:num w:numId="3" w16cid:durableId="1790584575">
    <w:abstractNumId w:val="16"/>
  </w:num>
  <w:num w:numId="4" w16cid:durableId="737165645">
    <w:abstractNumId w:val="0"/>
  </w:num>
  <w:num w:numId="5" w16cid:durableId="153187063">
    <w:abstractNumId w:val="9"/>
  </w:num>
  <w:num w:numId="6" w16cid:durableId="1775402583">
    <w:abstractNumId w:val="22"/>
  </w:num>
  <w:num w:numId="7" w16cid:durableId="575284191">
    <w:abstractNumId w:val="11"/>
  </w:num>
  <w:num w:numId="8" w16cid:durableId="426968722">
    <w:abstractNumId w:val="17"/>
  </w:num>
  <w:num w:numId="9" w16cid:durableId="703363791">
    <w:abstractNumId w:val="4"/>
  </w:num>
  <w:num w:numId="10" w16cid:durableId="295187109">
    <w:abstractNumId w:val="18"/>
  </w:num>
  <w:num w:numId="11" w16cid:durableId="1844197413">
    <w:abstractNumId w:val="20"/>
  </w:num>
  <w:num w:numId="12" w16cid:durableId="1512255755">
    <w:abstractNumId w:val="23"/>
  </w:num>
  <w:num w:numId="13" w16cid:durableId="1387141087">
    <w:abstractNumId w:val="2"/>
  </w:num>
  <w:num w:numId="14" w16cid:durableId="1409811054">
    <w:abstractNumId w:val="5"/>
  </w:num>
  <w:num w:numId="15" w16cid:durableId="335503168">
    <w:abstractNumId w:val="12"/>
  </w:num>
  <w:num w:numId="16" w16cid:durableId="1998802415">
    <w:abstractNumId w:val="3"/>
  </w:num>
  <w:num w:numId="17" w16cid:durableId="932935938">
    <w:abstractNumId w:val="6"/>
  </w:num>
  <w:num w:numId="18" w16cid:durableId="1840346911">
    <w:abstractNumId w:val="19"/>
  </w:num>
  <w:num w:numId="19" w16cid:durableId="1316833496">
    <w:abstractNumId w:val="14"/>
  </w:num>
  <w:num w:numId="20" w16cid:durableId="1698852265">
    <w:abstractNumId w:val="21"/>
  </w:num>
  <w:num w:numId="21" w16cid:durableId="1339693902">
    <w:abstractNumId w:val="15"/>
  </w:num>
  <w:num w:numId="22" w16cid:durableId="1784569622">
    <w:abstractNumId w:val="1"/>
  </w:num>
  <w:num w:numId="23" w16cid:durableId="1402680681">
    <w:abstractNumId w:val="10"/>
  </w:num>
  <w:num w:numId="24" w16cid:durableId="1919364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FA"/>
    <w:rsid w:val="00031244"/>
    <w:rsid w:val="0003465E"/>
    <w:rsid w:val="00042C98"/>
    <w:rsid w:val="000738F2"/>
    <w:rsid w:val="001E37CD"/>
    <w:rsid w:val="0021685D"/>
    <w:rsid w:val="00252C4C"/>
    <w:rsid w:val="002A2980"/>
    <w:rsid w:val="002B3ADD"/>
    <w:rsid w:val="002C11DC"/>
    <w:rsid w:val="002D05EB"/>
    <w:rsid w:val="002D5718"/>
    <w:rsid w:val="002E361B"/>
    <w:rsid w:val="003008D6"/>
    <w:rsid w:val="0032175B"/>
    <w:rsid w:val="00351D72"/>
    <w:rsid w:val="00373A41"/>
    <w:rsid w:val="00375EF3"/>
    <w:rsid w:val="00394E66"/>
    <w:rsid w:val="003B47B7"/>
    <w:rsid w:val="003C5E3F"/>
    <w:rsid w:val="003E0413"/>
    <w:rsid w:val="003E4ED1"/>
    <w:rsid w:val="00401359"/>
    <w:rsid w:val="00404D66"/>
    <w:rsid w:val="0040621C"/>
    <w:rsid w:val="004327FE"/>
    <w:rsid w:val="004417D0"/>
    <w:rsid w:val="00442268"/>
    <w:rsid w:val="00454A5F"/>
    <w:rsid w:val="004F50DA"/>
    <w:rsid w:val="005014AF"/>
    <w:rsid w:val="00542E27"/>
    <w:rsid w:val="00575CAD"/>
    <w:rsid w:val="0058222C"/>
    <w:rsid w:val="005A2206"/>
    <w:rsid w:val="005A2B6A"/>
    <w:rsid w:val="005B36CC"/>
    <w:rsid w:val="0062112E"/>
    <w:rsid w:val="006423BD"/>
    <w:rsid w:val="006739C0"/>
    <w:rsid w:val="00703DFE"/>
    <w:rsid w:val="0079193F"/>
    <w:rsid w:val="007D579F"/>
    <w:rsid w:val="00823C45"/>
    <w:rsid w:val="0084700E"/>
    <w:rsid w:val="00872705"/>
    <w:rsid w:val="008B1187"/>
    <w:rsid w:val="008F2EAD"/>
    <w:rsid w:val="009838FE"/>
    <w:rsid w:val="009A1B6B"/>
    <w:rsid w:val="009A26AD"/>
    <w:rsid w:val="009C5659"/>
    <w:rsid w:val="009E19FA"/>
    <w:rsid w:val="00A20BD2"/>
    <w:rsid w:val="00A25F37"/>
    <w:rsid w:val="00A615E0"/>
    <w:rsid w:val="00A62D33"/>
    <w:rsid w:val="00A64B30"/>
    <w:rsid w:val="00A67A79"/>
    <w:rsid w:val="00AB5087"/>
    <w:rsid w:val="00AC7DED"/>
    <w:rsid w:val="00AF45B5"/>
    <w:rsid w:val="00B028B6"/>
    <w:rsid w:val="00B16AFE"/>
    <w:rsid w:val="00B207AC"/>
    <w:rsid w:val="00B3374D"/>
    <w:rsid w:val="00B43708"/>
    <w:rsid w:val="00B467D4"/>
    <w:rsid w:val="00B47DA5"/>
    <w:rsid w:val="00B5603A"/>
    <w:rsid w:val="00BF5987"/>
    <w:rsid w:val="00C13888"/>
    <w:rsid w:val="00C15122"/>
    <w:rsid w:val="00C56EBE"/>
    <w:rsid w:val="00C7236E"/>
    <w:rsid w:val="00C8520D"/>
    <w:rsid w:val="00CD46FF"/>
    <w:rsid w:val="00D06126"/>
    <w:rsid w:val="00D33C2C"/>
    <w:rsid w:val="00D4463E"/>
    <w:rsid w:val="00D62FC9"/>
    <w:rsid w:val="00E3620B"/>
    <w:rsid w:val="00E45734"/>
    <w:rsid w:val="00E60E65"/>
    <w:rsid w:val="00E61CF2"/>
    <w:rsid w:val="00E81E9F"/>
    <w:rsid w:val="00E833F5"/>
    <w:rsid w:val="00EB3895"/>
    <w:rsid w:val="00ED275C"/>
    <w:rsid w:val="00F0729D"/>
    <w:rsid w:val="00F23A98"/>
    <w:rsid w:val="00F25D3A"/>
    <w:rsid w:val="00F272E5"/>
    <w:rsid w:val="00F901E4"/>
    <w:rsid w:val="00FA1907"/>
    <w:rsid w:val="00FB50EB"/>
    <w:rsid w:val="00FE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0492"/>
  <w15:chartTrackingRefBased/>
  <w15:docId w15:val="{BAEB72FD-2827-4639-A9A8-842833F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FA"/>
    <w:pPr>
      <w:ind w:left="720"/>
      <w:contextualSpacing/>
    </w:pPr>
  </w:style>
  <w:style w:type="paragraph" w:styleId="BalloonText">
    <w:name w:val="Balloon Text"/>
    <w:basedOn w:val="Normal"/>
    <w:link w:val="BalloonTextChar"/>
    <w:uiPriority w:val="99"/>
    <w:semiHidden/>
    <w:unhideWhenUsed/>
    <w:rsid w:val="001E3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CD"/>
    <w:rPr>
      <w:rFonts w:ascii="Segoe UI" w:hAnsi="Segoe UI" w:cs="Segoe UI"/>
      <w:sz w:val="18"/>
      <w:szCs w:val="18"/>
    </w:rPr>
  </w:style>
  <w:style w:type="paragraph" w:styleId="NormalWeb">
    <w:name w:val="Normal (Web)"/>
    <w:basedOn w:val="Normal"/>
    <w:uiPriority w:val="99"/>
    <w:semiHidden/>
    <w:unhideWhenUsed/>
    <w:rsid w:val="00B20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72E5"/>
    <w:rPr>
      <w:color w:val="0563C1" w:themeColor="hyperlink"/>
      <w:u w:val="single"/>
    </w:rPr>
  </w:style>
  <w:style w:type="character" w:styleId="UnresolvedMention">
    <w:name w:val="Unresolved Mention"/>
    <w:basedOn w:val="DefaultParagraphFont"/>
    <w:uiPriority w:val="99"/>
    <w:semiHidden/>
    <w:unhideWhenUsed/>
    <w:rsid w:val="00F272E5"/>
    <w:rPr>
      <w:color w:val="605E5C"/>
      <w:shd w:val="clear" w:color="auto" w:fill="E1DFDD"/>
    </w:rPr>
  </w:style>
  <w:style w:type="character" w:styleId="Emphasis">
    <w:name w:val="Emphasis"/>
    <w:basedOn w:val="DefaultParagraphFont"/>
    <w:uiPriority w:val="20"/>
    <w:qFormat/>
    <w:rsid w:val="004F50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3999">
      <w:bodyDiv w:val="1"/>
      <w:marLeft w:val="0"/>
      <w:marRight w:val="0"/>
      <w:marTop w:val="0"/>
      <w:marBottom w:val="0"/>
      <w:divBdr>
        <w:top w:val="none" w:sz="0" w:space="0" w:color="auto"/>
        <w:left w:val="none" w:sz="0" w:space="0" w:color="auto"/>
        <w:bottom w:val="none" w:sz="0" w:space="0" w:color="auto"/>
        <w:right w:val="none" w:sz="0" w:space="0" w:color="auto"/>
      </w:divBdr>
    </w:div>
    <w:div w:id="642856155">
      <w:bodyDiv w:val="1"/>
      <w:marLeft w:val="0"/>
      <w:marRight w:val="0"/>
      <w:marTop w:val="0"/>
      <w:marBottom w:val="0"/>
      <w:divBdr>
        <w:top w:val="none" w:sz="0" w:space="0" w:color="auto"/>
        <w:left w:val="none" w:sz="0" w:space="0" w:color="auto"/>
        <w:bottom w:val="none" w:sz="0" w:space="0" w:color="auto"/>
        <w:right w:val="none" w:sz="0" w:space="0" w:color="auto"/>
      </w:divBdr>
    </w:div>
    <w:div w:id="17054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Poag</dc:creator>
  <cp:keywords/>
  <dc:description/>
  <cp:lastModifiedBy>Jennifer Poag</cp:lastModifiedBy>
  <cp:revision>2</cp:revision>
  <cp:lastPrinted>2022-06-02T20:03:00Z</cp:lastPrinted>
  <dcterms:created xsi:type="dcterms:W3CDTF">2022-06-23T18:23:00Z</dcterms:created>
  <dcterms:modified xsi:type="dcterms:W3CDTF">2022-06-23T18:23:00Z</dcterms:modified>
</cp:coreProperties>
</file>